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455E" w14:textId="77777777" w:rsidR="006D68CF" w:rsidRDefault="006D68CF" w:rsidP="006D68CF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spacing w:before="0" w:beforeAutospacing="0" w:after="0" w:afterAutospacing="0"/>
        <w:jc w:val="center"/>
        <w:rPr>
          <w:rStyle w:val="Pogrubienie"/>
          <w:rFonts w:ascii="Verdana" w:hAnsi="Verdana"/>
        </w:rPr>
      </w:pPr>
    </w:p>
    <w:p w14:paraId="7E80455F" w14:textId="77777777" w:rsidR="007473A0" w:rsidRDefault="007C30F8" w:rsidP="006D68CF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spacing w:before="0" w:beforeAutospacing="0" w:after="0" w:afterAutospacing="0"/>
        <w:jc w:val="center"/>
        <w:rPr>
          <w:rStyle w:val="Pogrubienie"/>
          <w:rFonts w:ascii="Verdana" w:hAnsi="Verdana"/>
        </w:rPr>
      </w:pPr>
      <w:r w:rsidRPr="00280B90">
        <w:rPr>
          <w:rStyle w:val="Pogrubienie"/>
          <w:rFonts w:ascii="Verdana" w:hAnsi="Verdana"/>
        </w:rPr>
        <w:t>OGŁOSZENIE O NABORZE</w:t>
      </w:r>
    </w:p>
    <w:p w14:paraId="7E804560" w14:textId="3D36F642" w:rsidR="007C30F8" w:rsidRPr="00280B90" w:rsidRDefault="007C30F8" w:rsidP="006D68CF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</w:rPr>
      </w:pPr>
      <w:r w:rsidRPr="00280B90">
        <w:rPr>
          <w:rFonts w:ascii="Verdana" w:hAnsi="Verdana"/>
          <w:sz w:val="20"/>
          <w:szCs w:val="20"/>
        </w:rPr>
        <w:br/>
      </w:r>
      <w:r w:rsidR="00AA24D5">
        <w:rPr>
          <w:rFonts w:ascii="Verdana" w:hAnsi="Verdana"/>
          <w:b/>
          <w:bCs/>
          <w:sz w:val="20"/>
          <w:szCs w:val="20"/>
        </w:rPr>
        <w:t>Miejskie Przedszkole nr 3</w:t>
      </w:r>
      <w:r w:rsidR="00987B91">
        <w:rPr>
          <w:rFonts w:ascii="Verdana" w:hAnsi="Verdana"/>
          <w:b/>
          <w:bCs/>
          <w:sz w:val="20"/>
          <w:szCs w:val="20"/>
        </w:rPr>
        <w:t>4</w:t>
      </w:r>
      <w:r w:rsidR="00AA24D5">
        <w:rPr>
          <w:rFonts w:ascii="Verdana" w:hAnsi="Verdana"/>
          <w:b/>
          <w:bCs/>
          <w:sz w:val="20"/>
          <w:szCs w:val="20"/>
        </w:rPr>
        <w:t xml:space="preserve"> „</w:t>
      </w:r>
      <w:r w:rsidR="00987B91">
        <w:rPr>
          <w:rFonts w:ascii="Verdana" w:hAnsi="Verdana"/>
          <w:b/>
          <w:bCs/>
          <w:sz w:val="20"/>
          <w:szCs w:val="20"/>
        </w:rPr>
        <w:t xml:space="preserve">Rozśpiewane </w:t>
      </w:r>
      <w:r w:rsidR="001A127B">
        <w:rPr>
          <w:rFonts w:ascii="Verdana" w:hAnsi="Verdana"/>
          <w:b/>
          <w:bCs/>
          <w:sz w:val="20"/>
          <w:szCs w:val="20"/>
        </w:rPr>
        <w:t>P</w:t>
      </w:r>
      <w:r w:rsidR="00987B91">
        <w:rPr>
          <w:rFonts w:ascii="Verdana" w:hAnsi="Verdana"/>
          <w:b/>
          <w:bCs/>
          <w:sz w:val="20"/>
          <w:szCs w:val="20"/>
        </w:rPr>
        <w:t>rzedszkole</w:t>
      </w:r>
      <w:r w:rsidR="00AA24D5">
        <w:rPr>
          <w:rFonts w:ascii="Verdana" w:hAnsi="Verdana"/>
          <w:b/>
          <w:bCs/>
          <w:sz w:val="20"/>
          <w:szCs w:val="20"/>
        </w:rPr>
        <w:t>”</w:t>
      </w:r>
      <w:r w:rsidRPr="00280B90">
        <w:rPr>
          <w:rFonts w:ascii="Verdana" w:hAnsi="Verdana"/>
          <w:b/>
          <w:bCs/>
          <w:sz w:val="20"/>
          <w:szCs w:val="20"/>
        </w:rPr>
        <w:t xml:space="preserve"> </w:t>
      </w:r>
      <w:r w:rsidRPr="00280B90">
        <w:rPr>
          <w:rStyle w:val="Pogrubienie"/>
          <w:rFonts w:ascii="Verdana" w:hAnsi="Verdana"/>
          <w:sz w:val="20"/>
          <w:szCs w:val="20"/>
        </w:rPr>
        <w:t>w Zielonej Górze</w:t>
      </w:r>
      <w:r w:rsidRPr="00280B90">
        <w:rPr>
          <w:rFonts w:ascii="Verdana" w:hAnsi="Verdana"/>
          <w:b/>
          <w:bCs/>
          <w:sz w:val="20"/>
          <w:szCs w:val="20"/>
        </w:rPr>
        <w:br/>
      </w:r>
      <w:r w:rsidR="009073EC" w:rsidRPr="00280B90">
        <w:rPr>
          <w:rStyle w:val="Pogrubienie"/>
          <w:rFonts w:ascii="Verdana" w:hAnsi="Verdana"/>
          <w:sz w:val="20"/>
          <w:szCs w:val="20"/>
        </w:rPr>
        <w:t xml:space="preserve">ul. </w:t>
      </w:r>
      <w:r w:rsidR="00CC0464">
        <w:rPr>
          <w:rStyle w:val="Pogrubienie"/>
          <w:rFonts w:ascii="Verdana" w:hAnsi="Verdana"/>
          <w:sz w:val="20"/>
          <w:szCs w:val="20"/>
        </w:rPr>
        <w:t xml:space="preserve">Boh. </w:t>
      </w:r>
      <w:r w:rsidR="00987B91">
        <w:rPr>
          <w:rStyle w:val="Pogrubienie"/>
          <w:rFonts w:ascii="Verdana" w:hAnsi="Verdana"/>
          <w:sz w:val="20"/>
          <w:szCs w:val="20"/>
        </w:rPr>
        <w:t>Westerplatte 11</w:t>
      </w:r>
      <w:r w:rsidR="001A127B">
        <w:rPr>
          <w:rStyle w:val="Pogrubienie"/>
          <w:rFonts w:ascii="Verdana" w:hAnsi="Verdana"/>
          <w:sz w:val="20"/>
          <w:szCs w:val="20"/>
        </w:rPr>
        <w:t>a</w:t>
      </w:r>
      <w:r w:rsidR="009073EC" w:rsidRPr="00280B90">
        <w:rPr>
          <w:rStyle w:val="Pogrubienie"/>
          <w:rFonts w:ascii="Verdana" w:hAnsi="Verdana"/>
          <w:sz w:val="20"/>
          <w:szCs w:val="20"/>
        </w:rPr>
        <w:t>;</w:t>
      </w:r>
      <w:r w:rsidRPr="00280B90">
        <w:rPr>
          <w:rStyle w:val="Pogrubienie"/>
          <w:rFonts w:ascii="Verdana" w:hAnsi="Verdana"/>
          <w:sz w:val="20"/>
          <w:szCs w:val="20"/>
        </w:rPr>
        <w:t xml:space="preserve"> 65</w:t>
      </w:r>
      <w:r w:rsidR="003C2198" w:rsidRPr="00280B90">
        <w:rPr>
          <w:rStyle w:val="Pogrubienie"/>
          <w:rFonts w:ascii="Verdana" w:hAnsi="Verdana"/>
          <w:sz w:val="20"/>
          <w:szCs w:val="20"/>
        </w:rPr>
        <w:t>-</w:t>
      </w:r>
      <w:r w:rsidR="00987B91">
        <w:rPr>
          <w:rStyle w:val="Pogrubienie"/>
          <w:rFonts w:ascii="Verdana" w:hAnsi="Verdana"/>
          <w:sz w:val="20"/>
          <w:szCs w:val="20"/>
        </w:rPr>
        <w:t>03</w:t>
      </w:r>
      <w:r w:rsidR="00E41487">
        <w:rPr>
          <w:rStyle w:val="Pogrubienie"/>
          <w:rFonts w:ascii="Verdana" w:hAnsi="Verdana"/>
          <w:sz w:val="20"/>
          <w:szCs w:val="20"/>
        </w:rPr>
        <w:t>1</w:t>
      </w:r>
      <w:r w:rsidRPr="00280B90">
        <w:rPr>
          <w:rStyle w:val="Pogrubienie"/>
          <w:rFonts w:ascii="Verdana" w:hAnsi="Verdana"/>
          <w:sz w:val="20"/>
          <w:szCs w:val="20"/>
        </w:rPr>
        <w:t xml:space="preserve"> Zielona Góra</w:t>
      </w:r>
    </w:p>
    <w:p w14:paraId="7E804561" w14:textId="77777777" w:rsidR="007C30F8" w:rsidRPr="00280B90" w:rsidRDefault="007C30F8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rPr>
          <w:rFonts w:ascii="Verdana" w:hAnsi="Verdana"/>
          <w:sz w:val="17"/>
          <w:szCs w:val="17"/>
        </w:rPr>
      </w:pPr>
      <w:r w:rsidRPr="00280B90">
        <w:rPr>
          <w:rFonts w:ascii="Verdana" w:hAnsi="Verdana"/>
          <w:sz w:val="20"/>
          <w:szCs w:val="20"/>
        </w:rPr>
        <w:t>Ogłasza nabór kandydatów na wolne stanowisko</w:t>
      </w:r>
    </w:p>
    <w:p w14:paraId="7E804562" w14:textId="77777777" w:rsidR="007C30F8" w:rsidRDefault="00600B38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jc w:val="center"/>
        <w:rPr>
          <w:rStyle w:val="Pogrubienie"/>
          <w:rFonts w:ascii="Verdana" w:hAnsi="Verdana"/>
          <w:sz w:val="20"/>
          <w:szCs w:val="20"/>
        </w:rPr>
      </w:pPr>
      <w:r w:rsidRPr="00280B90">
        <w:rPr>
          <w:rStyle w:val="Pogrubienie"/>
          <w:rFonts w:ascii="Verdana" w:hAnsi="Verdana"/>
          <w:sz w:val="20"/>
          <w:szCs w:val="20"/>
        </w:rPr>
        <w:t>S</w:t>
      </w:r>
      <w:r>
        <w:rPr>
          <w:rStyle w:val="Pogrubienie"/>
          <w:rFonts w:ascii="Verdana" w:hAnsi="Verdana"/>
          <w:sz w:val="20"/>
          <w:szCs w:val="20"/>
        </w:rPr>
        <w:t>tarszego inspektora</w:t>
      </w:r>
      <w:r w:rsidR="00280B90" w:rsidRPr="00280B90">
        <w:rPr>
          <w:rStyle w:val="Pogrubienie"/>
          <w:rFonts w:ascii="Verdana" w:hAnsi="Verdana"/>
          <w:sz w:val="20"/>
          <w:szCs w:val="20"/>
        </w:rPr>
        <w:t xml:space="preserve"> ds. </w:t>
      </w:r>
      <w:r>
        <w:rPr>
          <w:rStyle w:val="Pogrubienie"/>
          <w:rFonts w:ascii="Verdana" w:hAnsi="Verdana"/>
          <w:sz w:val="20"/>
          <w:szCs w:val="20"/>
        </w:rPr>
        <w:t>BHP</w:t>
      </w:r>
      <w:r w:rsidR="00664669" w:rsidRPr="00280B90">
        <w:rPr>
          <w:rStyle w:val="Pogrubienie"/>
          <w:rFonts w:ascii="Verdana" w:hAnsi="Verdana"/>
          <w:sz w:val="20"/>
          <w:szCs w:val="20"/>
        </w:rPr>
        <w:t xml:space="preserve"> w wymiarze </w:t>
      </w:r>
      <w:r w:rsidR="00987B91">
        <w:rPr>
          <w:rStyle w:val="Pogrubienie"/>
          <w:rFonts w:ascii="Verdana" w:hAnsi="Verdana"/>
          <w:sz w:val="20"/>
          <w:szCs w:val="20"/>
        </w:rPr>
        <w:t>0,06</w:t>
      </w:r>
      <w:r w:rsidR="007C30F8" w:rsidRPr="00280B90">
        <w:rPr>
          <w:rStyle w:val="Pogrubienie"/>
          <w:rFonts w:ascii="Verdana" w:hAnsi="Verdana"/>
          <w:sz w:val="20"/>
          <w:szCs w:val="20"/>
        </w:rPr>
        <w:t xml:space="preserve"> etatu</w:t>
      </w:r>
    </w:p>
    <w:p w14:paraId="7E804563" w14:textId="77777777" w:rsidR="0000139B" w:rsidRPr="00280B90" w:rsidRDefault="0000139B">
      <w:pPr>
        <w:pStyle w:val="NormalnyWeb"/>
        <w:pBdr>
          <w:top w:val="single" w:sz="6" w:space="0" w:color="B5C6CE"/>
          <w:left w:val="single" w:sz="6" w:space="0" w:color="B5C6CE"/>
          <w:bottom w:val="single" w:sz="6" w:space="0" w:color="B5C6CE"/>
          <w:right w:val="single" w:sz="6" w:space="0" w:color="B5C6CE"/>
        </w:pBdr>
        <w:shd w:val="clear" w:color="auto" w:fill="FFFFFF"/>
        <w:jc w:val="center"/>
        <w:rPr>
          <w:rFonts w:ascii="Verdana" w:hAnsi="Verdana"/>
          <w:sz w:val="17"/>
          <w:szCs w:val="17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219"/>
      </w:tblGrid>
      <w:tr w:rsidR="007C30F8" w:rsidRPr="00800FBB" w14:paraId="7E804566" w14:textId="77777777" w:rsidTr="006D68CF">
        <w:trPr>
          <w:trHeight w:val="67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4" w14:textId="77777777" w:rsidR="007C30F8" w:rsidRPr="00800FBB" w:rsidRDefault="007C30F8" w:rsidP="0000139B">
            <w:pPr>
              <w:pStyle w:val="Nagwek1"/>
              <w:spacing w:line="240" w:lineRule="auto"/>
              <w:rPr>
                <w:color w:val="auto"/>
                <w:sz w:val="22"/>
                <w:szCs w:val="22"/>
              </w:rPr>
            </w:pPr>
            <w:r w:rsidRPr="00800FBB">
              <w:rPr>
                <w:color w:val="auto"/>
                <w:sz w:val="22"/>
                <w:szCs w:val="22"/>
              </w:rPr>
              <w:t xml:space="preserve">Wymiar czasu pracy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5" w14:textId="77777777" w:rsidR="007C30F8" w:rsidRPr="007E795C" w:rsidRDefault="00987B91" w:rsidP="00987B9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0,06</w:t>
            </w:r>
            <w:r w:rsidR="007C30F8" w:rsidRPr="007E795C">
              <w:rPr>
                <w:b/>
                <w:sz w:val="22"/>
                <w:szCs w:val="22"/>
              </w:rPr>
              <w:t xml:space="preserve"> etatu</w:t>
            </w:r>
          </w:p>
        </w:tc>
      </w:tr>
      <w:tr w:rsidR="007C30F8" w:rsidRPr="00800FBB" w14:paraId="7E804569" w14:textId="77777777" w:rsidTr="006D68CF">
        <w:trPr>
          <w:trHeight w:val="150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7" w14:textId="77777777" w:rsidR="007C30F8" w:rsidRPr="00800FBB" w:rsidRDefault="007C30F8" w:rsidP="00800FB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 xml:space="preserve">Wynagrodzenie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8" w14:textId="1E9BB9CB" w:rsidR="008C2885" w:rsidRPr="00800FBB" w:rsidRDefault="00356420" w:rsidP="006D68CF">
            <w:pPr>
              <w:spacing w:before="240" w:line="276" w:lineRule="auto"/>
              <w:jc w:val="both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Zgodnie </w:t>
            </w:r>
            <w:r w:rsidRPr="00402604">
              <w:rPr>
                <w:sz w:val="22"/>
                <w:szCs w:val="22"/>
              </w:rPr>
              <w:t xml:space="preserve">z </w:t>
            </w:r>
            <w:r w:rsidR="006415CA" w:rsidRPr="00402604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5F5F5"/>
              </w:rPr>
              <w:t>Rozporządzenie Rady Ministrów z dnia 25 października 2021 r. w sprawie wynagradzania pracowników samorządowych</w:t>
            </w:r>
            <w:r w:rsidRPr="00800FBB">
              <w:rPr>
                <w:sz w:val="22"/>
                <w:szCs w:val="22"/>
              </w:rPr>
              <w:t xml:space="preserve"> (Dz. U z 20</w:t>
            </w:r>
            <w:r w:rsidR="007E2EDA">
              <w:rPr>
                <w:sz w:val="22"/>
                <w:szCs w:val="22"/>
              </w:rPr>
              <w:t>2</w:t>
            </w:r>
            <w:r w:rsidRPr="00800FBB">
              <w:rPr>
                <w:sz w:val="22"/>
                <w:szCs w:val="22"/>
              </w:rPr>
              <w:t>1</w:t>
            </w:r>
            <w:r w:rsidR="00F674FA">
              <w:rPr>
                <w:sz w:val="22"/>
                <w:szCs w:val="22"/>
              </w:rPr>
              <w:t xml:space="preserve"> </w:t>
            </w:r>
            <w:r w:rsidRPr="00800FBB">
              <w:rPr>
                <w:sz w:val="22"/>
                <w:szCs w:val="22"/>
              </w:rPr>
              <w:t xml:space="preserve">r. poz. </w:t>
            </w:r>
            <w:r w:rsidR="007E2EDA">
              <w:rPr>
                <w:sz w:val="22"/>
                <w:szCs w:val="22"/>
              </w:rPr>
              <w:t>1960</w:t>
            </w:r>
            <w:r w:rsidRPr="00800FBB">
              <w:rPr>
                <w:sz w:val="22"/>
                <w:szCs w:val="22"/>
              </w:rPr>
              <w:t xml:space="preserve"> - tekst jednolity</w:t>
            </w:r>
            <w:r w:rsidR="007E2EDA">
              <w:rPr>
                <w:sz w:val="22"/>
                <w:szCs w:val="22"/>
              </w:rPr>
              <w:t xml:space="preserve"> Dz.U.</w:t>
            </w:r>
            <w:r w:rsidR="00B73170">
              <w:rPr>
                <w:sz w:val="22"/>
                <w:szCs w:val="22"/>
              </w:rPr>
              <w:t xml:space="preserve"> </w:t>
            </w:r>
            <w:r w:rsidR="00434A60">
              <w:rPr>
                <w:sz w:val="22"/>
                <w:szCs w:val="22"/>
              </w:rPr>
              <w:t>z</w:t>
            </w:r>
            <w:r w:rsidR="00B4443E">
              <w:rPr>
                <w:sz w:val="22"/>
                <w:szCs w:val="22"/>
              </w:rPr>
              <w:t xml:space="preserve"> 2024 poz. 16</w:t>
            </w:r>
            <w:r w:rsidR="007D096A">
              <w:rPr>
                <w:sz w:val="22"/>
                <w:szCs w:val="22"/>
              </w:rPr>
              <w:t>38</w:t>
            </w:r>
            <w:r w:rsidRPr="00800FBB">
              <w:rPr>
                <w:sz w:val="22"/>
                <w:szCs w:val="22"/>
              </w:rPr>
              <w:t xml:space="preserve"> z </w:t>
            </w:r>
            <w:proofErr w:type="spellStart"/>
            <w:r w:rsidRPr="00800FBB">
              <w:rPr>
                <w:sz w:val="22"/>
                <w:szCs w:val="22"/>
              </w:rPr>
              <w:t>późn</w:t>
            </w:r>
            <w:proofErr w:type="spellEnd"/>
            <w:r w:rsidRPr="00800FBB">
              <w:rPr>
                <w:sz w:val="22"/>
                <w:szCs w:val="22"/>
              </w:rPr>
              <w:t xml:space="preserve">. </w:t>
            </w:r>
            <w:proofErr w:type="spellStart"/>
            <w:r w:rsidR="00F674FA">
              <w:rPr>
                <w:sz w:val="22"/>
                <w:szCs w:val="22"/>
              </w:rPr>
              <w:t>z</w:t>
            </w:r>
            <w:r w:rsidRPr="00800FBB">
              <w:rPr>
                <w:sz w:val="22"/>
                <w:szCs w:val="22"/>
              </w:rPr>
              <w:t>m</w:t>
            </w:r>
            <w:proofErr w:type="spellEnd"/>
            <w:r w:rsidR="00F674FA">
              <w:rPr>
                <w:sz w:val="22"/>
                <w:szCs w:val="22"/>
              </w:rPr>
              <w:t>)</w:t>
            </w:r>
            <w:r w:rsidR="009073EC" w:rsidRPr="00800FBB">
              <w:rPr>
                <w:sz w:val="22"/>
                <w:szCs w:val="22"/>
              </w:rPr>
              <w:t xml:space="preserve"> </w:t>
            </w:r>
          </w:p>
        </w:tc>
      </w:tr>
      <w:tr w:rsidR="007C30F8" w:rsidRPr="00800FBB" w14:paraId="7E804573" w14:textId="77777777" w:rsidTr="006D68CF">
        <w:trPr>
          <w:trHeight w:val="28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A" w14:textId="77777777" w:rsidR="007C30F8" w:rsidRPr="00800FBB" w:rsidRDefault="007C30F8" w:rsidP="00800FB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 xml:space="preserve">Wymagania formalne określone dla stanowiska 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6B" w14:textId="77777777" w:rsidR="001120FF" w:rsidRPr="00800FBB" w:rsidRDefault="001120FF" w:rsidP="006D68C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obywatelstwo polskie</w:t>
            </w:r>
          </w:p>
          <w:p w14:paraId="7E80456C" w14:textId="77777777" w:rsidR="007C30F8" w:rsidRPr="00800FBB" w:rsidRDefault="007C30F8" w:rsidP="006D68C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wykształcenie:  </w:t>
            </w:r>
          </w:p>
          <w:p w14:paraId="7E80456D" w14:textId="77777777" w:rsidR="007C30F8" w:rsidRPr="00800FBB" w:rsidRDefault="007C30F8" w:rsidP="006D68CF">
            <w:pPr>
              <w:numPr>
                <w:ilvl w:val="1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wyższe o kierunku</w:t>
            </w:r>
            <w:r w:rsidR="001120FF" w:rsidRPr="00800FBB">
              <w:rPr>
                <w:sz w:val="22"/>
                <w:szCs w:val="22"/>
              </w:rPr>
              <w:t xml:space="preserve"> lub specjalności w zakresie bhp</w:t>
            </w:r>
            <w:r w:rsidRPr="00800FBB">
              <w:rPr>
                <w:sz w:val="22"/>
                <w:szCs w:val="22"/>
              </w:rPr>
              <w:t xml:space="preserve"> lub</w:t>
            </w:r>
          </w:p>
          <w:p w14:paraId="7E80456E" w14:textId="77777777" w:rsidR="00F674FA" w:rsidRDefault="007C30F8" w:rsidP="006D68CF">
            <w:pPr>
              <w:numPr>
                <w:ilvl w:val="1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studi</w:t>
            </w:r>
            <w:r w:rsidR="001120FF" w:rsidRPr="00800FBB">
              <w:rPr>
                <w:sz w:val="22"/>
                <w:szCs w:val="22"/>
              </w:rPr>
              <w:t>a podyplomowe w zakresie bhp</w:t>
            </w:r>
            <w:r w:rsidR="00F674FA">
              <w:rPr>
                <w:sz w:val="22"/>
                <w:szCs w:val="22"/>
              </w:rPr>
              <w:t xml:space="preserve"> lub</w:t>
            </w:r>
          </w:p>
          <w:p w14:paraId="7E80456F" w14:textId="77777777" w:rsidR="007C30F8" w:rsidRPr="00800FBB" w:rsidRDefault="00F674FA" w:rsidP="006D68CF">
            <w:pPr>
              <w:numPr>
                <w:ilvl w:val="1"/>
                <w:numId w:val="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średnie w zawodzie – technik bezpieczeństwa i higieny pracy oraz co najmniej 3 letni staż pracy w służbie bhp</w:t>
            </w:r>
            <w:r w:rsidR="00356420" w:rsidRPr="00800FBB">
              <w:rPr>
                <w:sz w:val="22"/>
                <w:szCs w:val="22"/>
              </w:rPr>
              <w:t xml:space="preserve"> </w:t>
            </w:r>
          </w:p>
          <w:p w14:paraId="7E804570" w14:textId="77777777" w:rsidR="001120FF" w:rsidRPr="00800FBB" w:rsidRDefault="008C2885" w:rsidP="006D68CF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aktualne szkolenie okresowe w zakresie </w:t>
            </w:r>
            <w:r w:rsidR="001120FF" w:rsidRPr="00800FBB">
              <w:rPr>
                <w:sz w:val="22"/>
                <w:szCs w:val="22"/>
              </w:rPr>
              <w:t>bhp dla pracowników służb</w:t>
            </w:r>
            <w:r w:rsidRPr="00800FBB">
              <w:rPr>
                <w:sz w:val="22"/>
                <w:szCs w:val="22"/>
              </w:rPr>
              <w:t>y</w:t>
            </w:r>
            <w:r w:rsidR="001120FF" w:rsidRPr="00800FBB">
              <w:rPr>
                <w:sz w:val="22"/>
                <w:szCs w:val="22"/>
              </w:rPr>
              <w:t xml:space="preserve"> bhp</w:t>
            </w:r>
          </w:p>
          <w:p w14:paraId="7E804571" w14:textId="77777777" w:rsidR="007C30F8" w:rsidRPr="00800FBB" w:rsidRDefault="001120FF" w:rsidP="006D68CF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bardzo dobra </w:t>
            </w:r>
            <w:r w:rsidR="007C30F8" w:rsidRPr="00800FBB">
              <w:rPr>
                <w:sz w:val="22"/>
                <w:szCs w:val="22"/>
              </w:rPr>
              <w:t xml:space="preserve">znajomość przepisów prawa pracy w zakresie </w:t>
            </w:r>
            <w:r w:rsidRPr="00800FBB">
              <w:rPr>
                <w:sz w:val="22"/>
                <w:szCs w:val="22"/>
              </w:rPr>
              <w:t>bhp i ppoż.</w:t>
            </w:r>
          </w:p>
          <w:p w14:paraId="7E804572" w14:textId="77777777" w:rsidR="007C30F8" w:rsidRPr="00800FBB" w:rsidRDefault="001120FF" w:rsidP="006D68CF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bardzo dobra </w:t>
            </w:r>
            <w:r w:rsidR="007C30F8" w:rsidRPr="00800FBB">
              <w:rPr>
                <w:sz w:val="22"/>
                <w:szCs w:val="22"/>
              </w:rPr>
              <w:t xml:space="preserve">znajomość przepisów prawa oświatowego, w szczególności w zakresie </w:t>
            </w:r>
            <w:r w:rsidRPr="00800FBB">
              <w:rPr>
                <w:sz w:val="22"/>
                <w:szCs w:val="22"/>
              </w:rPr>
              <w:t>bhp i ppoż.</w:t>
            </w:r>
            <w:r w:rsidR="007C30F8" w:rsidRPr="00800FBB">
              <w:rPr>
                <w:sz w:val="22"/>
                <w:szCs w:val="22"/>
              </w:rPr>
              <w:t xml:space="preserve"> w szkołach i placówkach oświatowych</w:t>
            </w:r>
          </w:p>
        </w:tc>
      </w:tr>
      <w:tr w:rsidR="007C30F8" w:rsidRPr="00800FBB" w14:paraId="7E80457A" w14:textId="77777777" w:rsidTr="006D68CF">
        <w:trPr>
          <w:trHeight w:val="16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74" w14:textId="77777777" w:rsidR="007C30F8" w:rsidRPr="00800FBB" w:rsidRDefault="007C30F8" w:rsidP="00800FB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>Wymagania pożądane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75" w14:textId="77777777" w:rsidR="007C30F8" w:rsidRPr="00800FBB" w:rsidRDefault="007C30F8" w:rsidP="006D68C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doświadczenie w prowadzeniu szkoleń z zakresu bhp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76" w14:textId="77777777" w:rsidR="007C30F8" w:rsidRPr="00800FBB" w:rsidRDefault="007C30F8" w:rsidP="006D68C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umiejętność</w:t>
            </w:r>
            <w:r w:rsidR="008C2885" w:rsidRPr="00800FBB">
              <w:rPr>
                <w:sz w:val="22"/>
                <w:szCs w:val="22"/>
              </w:rPr>
              <w:t xml:space="preserve"> analitycznego myślenia, </w:t>
            </w:r>
            <w:r w:rsidRPr="00800FBB">
              <w:rPr>
                <w:sz w:val="22"/>
                <w:szCs w:val="22"/>
              </w:rPr>
              <w:t>pracy w zespole, komunikatywność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77" w14:textId="77777777" w:rsidR="007C30F8" w:rsidRPr="00800FBB" w:rsidRDefault="008C2885" w:rsidP="006D68C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samodzielność w działaniu, </w:t>
            </w:r>
            <w:r w:rsidR="007C30F8" w:rsidRPr="00800FBB">
              <w:rPr>
                <w:sz w:val="22"/>
                <w:szCs w:val="22"/>
              </w:rPr>
              <w:t>rzetelność, terminowość, odpowiedzialność, sumienność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78" w14:textId="77777777" w:rsidR="007C30F8" w:rsidRPr="00800FBB" w:rsidRDefault="007C30F8" w:rsidP="006D68C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dobra organizacja pracy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79" w14:textId="77777777" w:rsidR="008936AC" w:rsidRPr="00800FBB" w:rsidRDefault="007C30F8" w:rsidP="006D68CF">
            <w:pPr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wysoka kultura osobista</w:t>
            </w:r>
            <w:r w:rsidR="009073EC" w:rsidRPr="00800FBB">
              <w:rPr>
                <w:sz w:val="22"/>
                <w:szCs w:val="22"/>
              </w:rPr>
              <w:t>.</w:t>
            </w:r>
          </w:p>
        </w:tc>
      </w:tr>
      <w:tr w:rsidR="007C30F8" w:rsidRPr="00800FBB" w14:paraId="7E804591" w14:textId="77777777" w:rsidTr="006D68CF">
        <w:trPr>
          <w:trHeight w:val="94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7B" w14:textId="77777777" w:rsidR="007C30F8" w:rsidRPr="00800FBB" w:rsidRDefault="007C30F8" w:rsidP="0000139B">
            <w:pPr>
              <w:pStyle w:val="Nagwek1"/>
              <w:spacing w:line="240" w:lineRule="auto"/>
              <w:rPr>
                <w:color w:val="auto"/>
                <w:sz w:val="22"/>
                <w:szCs w:val="22"/>
              </w:rPr>
            </w:pPr>
            <w:r w:rsidRPr="00800FBB">
              <w:rPr>
                <w:color w:val="auto"/>
                <w:sz w:val="22"/>
                <w:szCs w:val="22"/>
              </w:rPr>
              <w:lastRenderedPageBreak/>
              <w:t xml:space="preserve">Zakres głównych obowiązków </w:t>
            </w:r>
          </w:p>
          <w:p w14:paraId="7E80457C" w14:textId="77777777" w:rsidR="007C30F8" w:rsidRPr="00800FBB" w:rsidRDefault="007C30F8" w:rsidP="0000139B">
            <w:pPr>
              <w:rPr>
                <w:b/>
                <w:sz w:val="22"/>
                <w:szCs w:val="22"/>
                <w:u w:val="single"/>
              </w:rPr>
            </w:pPr>
            <w:r w:rsidRPr="00800FB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7D" w14:textId="77777777" w:rsidR="007C30F8" w:rsidRPr="00800FBB" w:rsidRDefault="0073575F" w:rsidP="0000139B">
            <w:pPr>
              <w:numPr>
                <w:ilvl w:val="0"/>
                <w:numId w:val="13"/>
              </w:numPr>
              <w:tabs>
                <w:tab w:val="left" w:pos="36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bieżący nadzór nad stanem</w:t>
            </w:r>
            <w:r w:rsidR="007C30F8" w:rsidRPr="00800FBB">
              <w:rPr>
                <w:sz w:val="22"/>
                <w:szCs w:val="22"/>
              </w:rPr>
              <w:t xml:space="preserve"> </w:t>
            </w:r>
            <w:r w:rsidR="008F6AD2" w:rsidRPr="00800FBB">
              <w:rPr>
                <w:sz w:val="22"/>
                <w:szCs w:val="22"/>
              </w:rPr>
              <w:t>bhp</w:t>
            </w:r>
            <w:r w:rsidR="007C30F8" w:rsidRPr="00800FBB">
              <w:rPr>
                <w:sz w:val="22"/>
                <w:szCs w:val="22"/>
              </w:rPr>
              <w:t xml:space="preserve"> </w:t>
            </w:r>
            <w:r w:rsidR="008F6AD2" w:rsidRPr="00800FBB">
              <w:rPr>
                <w:sz w:val="22"/>
                <w:szCs w:val="22"/>
              </w:rPr>
              <w:t>i ppoż.</w:t>
            </w:r>
            <w:r w:rsidR="00987A70" w:rsidRPr="00800FBB">
              <w:rPr>
                <w:sz w:val="22"/>
                <w:szCs w:val="22"/>
              </w:rPr>
              <w:t>, sporządzanie odpowiednich protokołów</w:t>
            </w:r>
            <w:r w:rsidR="00D60915">
              <w:rPr>
                <w:sz w:val="22"/>
                <w:szCs w:val="22"/>
              </w:rPr>
              <w:t xml:space="preserve"> i sprawozdań</w:t>
            </w:r>
            <w:r w:rsidR="009073EC" w:rsidRPr="00800FBB">
              <w:rPr>
                <w:sz w:val="22"/>
                <w:szCs w:val="22"/>
              </w:rPr>
              <w:t>;</w:t>
            </w:r>
            <w:r w:rsidRPr="00800FBB">
              <w:rPr>
                <w:sz w:val="22"/>
                <w:szCs w:val="22"/>
              </w:rPr>
              <w:t xml:space="preserve"> </w:t>
            </w:r>
          </w:p>
          <w:p w14:paraId="7E80457E" w14:textId="77777777" w:rsidR="007C30F8" w:rsidRPr="00800FBB" w:rsidRDefault="00987A70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przeglądy </w:t>
            </w:r>
            <w:r w:rsidR="007C30F8" w:rsidRPr="00800FBB">
              <w:rPr>
                <w:sz w:val="22"/>
                <w:szCs w:val="22"/>
              </w:rPr>
              <w:t>warunków pracy oraz przestrzegania zasad i przepisów bhp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7F" w14:textId="77777777" w:rsidR="001D2A5E" w:rsidRPr="00800FBB" w:rsidRDefault="001D2A5E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okresowe przeglądy stanowisk pracy;</w:t>
            </w:r>
          </w:p>
          <w:p w14:paraId="7E804580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sporządzanie i przedstawianie okresowych analiz stanu bhp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1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udział w dochodzenia</w:t>
            </w:r>
            <w:r w:rsidR="00987A70" w:rsidRPr="00800FBB">
              <w:rPr>
                <w:sz w:val="22"/>
                <w:szCs w:val="22"/>
              </w:rPr>
              <w:t>ch</w:t>
            </w:r>
            <w:r w:rsidRPr="00800FBB">
              <w:rPr>
                <w:sz w:val="22"/>
                <w:szCs w:val="22"/>
              </w:rPr>
              <w:t xml:space="preserve"> powypadkowych oraz sporządzenie </w:t>
            </w:r>
            <w:r w:rsidR="008F6AD2" w:rsidRPr="00800FBB">
              <w:rPr>
                <w:sz w:val="22"/>
                <w:szCs w:val="22"/>
              </w:rPr>
              <w:t xml:space="preserve">i prowadzenie </w:t>
            </w:r>
            <w:r w:rsidRPr="00800FBB">
              <w:rPr>
                <w:sz w:val="22"/>
                <w:szCs w:val="22"/>
              </w:rPr>
              <w:t>odpowiedniej dokumentacji powypadkowej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2" w14:textId="77777777" w:rsidR="007C30F8" w:rsidRPr="00800FBB" w:rsidRDefault="00AE5F36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przeprowadzanie szkoleń wstępnych</w:t>
            </w:r>
            <w:r w:rsidR="00D60915">
              <w:rPr>
                <w:sz w:val="22"/>
                <w:szCs w:val="22"/>
              </w:rPr>
              <w:t xml:space="preserve"> w zakresie bhp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3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organizowanie szkoleń okresowych dla pracowników i kadry kierowniczej w zakresie bhp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4" w14:textId="77777777" w:rsidR="007C30F8" w:rsidRDefault="008F6AD2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stałe monitorowanie </w:t>
            </w:r>
            <w:r w:rsidR="007C30F8" w:rsidRPr="00800FBB">
              <w:rPr>
                <w:sz w:val="22"/>
                <w:szCs w:val="22"/>
              </w:rPr>
              <w:t xml:space="preserve">ważności </w:t>
            </w:r>
            <w:r w:rsidRPr="00800FBB">
              <w:rPr>
                <w:sz w:val="22"/>
                <w:szCs w:val="22"/>
              </w:rPr>
              <w:t>szkoleń bhp,</w:t>
            </w:r>
            <w:r w:rsidR="007C30F8" w:rsidRPr="00800FBB">
              <w:rPr>
                <w:sz w:val="22"/>
                <w:szCs w:val="22"/>
              </w:rPr>
              <w:t xml:space="preserve"> badań lekarskich pracowników</w:t>
            </w:r>
            <w:r w:rsidR="00D60915">
              <w:rPr>
                <w:sz w:val="22"/>
                <w:szCs w:val="22"/>
              </w:rPr>
              <w:t xml:space="preserve"> szkoły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5" w14:textId="77777777" w:rsidR="00EC2DF7" w:rsidRPr="00EC2DF7" w:rsidRDefault="00EC2DF7" w:rsidP="00EC2DF7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opracowywanie i uaktualnianie tabeli norm przydziału i okresów użytkowania środków ochrony indywidualnej;</w:t>
            </w:r>
          </w:p>
          <w:p w14:paraId="7E804586" w14:textId="77777777" w:rsidR="007C30F8" w:rsidRPr="00800FBB" w:rsidRDefault="00AE5F36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wyposażanie pracowników w</w:t>
            </w:r>
            <w:r w:rsidR="007C30F8" w:rsidRPr="00800FBB">
              <w:rPr>
                <w:sz w:val="22"/>
                <w:szCs w:val="22"/>
              </w:rPr>
              <w:t xml:space="preserve"> środk</w:t>
            </w:r>
            <w:r w:rsidRPr="00800FBB">
              <w:rPr>
                <w:sz w:val="22"/>
                <w:szCs w:val="22"/>
              </w:rPr>
              <w:t>i</w:t>
            </w:r>
            <w:r w:rsidR="007C30F8" w:rsidRPr="00800FBB">
              <w:rPr>
                <w:sz w:val="22"/>
                <w:szCs w:val="22"/>
              </w:rPr>
              <w:t xml:space="preserve"> ochrony indywidualn</w:t>
            </w:r>
            <w:r w:rsidRPr="00800FBB">
              <w:rPr>
                <w:sz w:val="22"/>
                <w:szCs w:val="22"/>
              </w:rPr>
              <w:t xml:space="preserve">ej, </w:t>
            </w:r>
            <w:r w:rsidR="009073EC" w:rsidRPr="00800FBB">
              <w:rPr>
                <w:sz w:val="22"/>
                <w:szCs w:val="22"/>
              </w:rPr>
              <w:t>odzież i obuwi</w:t>
            </w:r>
            <w:r w:rsidRPr="00800FBB">
              <w:rPr>
                <w:sz w:val="22"/>
                <w:szCs w:val="22"/>
              </w:rPr>
              <w:t>e</w:t>
            </w:r>
            <w:r w:rsidR="009073EC" w:rsidRPr="00800FBB">
              <w:rPr>
                <w:sz w:val="22"/>
                <w:szCs w:val="22"/>
              </w:rPr>
              <w:t xml:space="preserve"> robo</w:t>
            </w:r>
            <w:r w:rsidRPr="00800FBB">
              <w:rPr>
                <w:sz w:val="22"/>
                <w:szCs w:val="22"/>
              </w:rPr>
              <w:t xml:space="preserve">cze oraz </w:t>
            </w:r>
            <w:r w:rsidR="00EC2DF7">
              <w:rPr>
                <w:sz w:val="22"/>
                <w:szCs w:val="22"/>
              </w:rPr>
              <w:t>prowadzenie imiennych kartotek przydziału środków ochrony indywidualnej pracowników i naliczanie należnych ekwiwalentów</w:t>
            </w:r>
          </w:p>
          <w:p w14:paraId="7E804587" w14:textId="77777777" w:rsidR="00AE5F36" w:rsidRPr="00800FBB" w:rsidRDefault="00AE5F36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nadzór nad sprzętem bhp i ppoż.</w:t>
            </w:r>
          </w:p>
          <w:p w14:paraId="7E804588" w14:textId="77777777" w:rsidR="007C30F8" w:rsidRPr="00800FBB" w:rsidRDefault="008F6AD2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doradztwo </w:t>
            </w:r>
            <w:r w:rsidR="007C30F8" w:rsidRPr="00800FBB">
              <w:rPr>
                <w:sz w:val="22"/>
                <w:szCs w:val="22"/>
              </w:rPr>
              <w:t xml:space="preserve">w </w:t>
            </w:r>
            <w:r w:rsidR="002656F5" w:rsidRPr="00800FBB">
              <w:rPr>
                <w:sz w:val="22"/>
                <w:szCs w:val="22"/>
              </w:rPr>
              <w:t xml:space="preserve">zakresie </w:t>
            </w:r>
            <w:r w:rsidR="007C30F8" w:rsidRPr="00800FBB">
              <w:rPr>
                <w:sz w:val="22"/>
                <w:szCs w:val="22"/>
              </w:rPr>
              <w:t xml:space="preserve">organizacji </w:t>
            </w:r>
            <w:r w:rsidR="002656F5" w:rsidRPr="00800FBB">
              <w:rPr>
                <w:sz w:val="22"/>
                <w:szCs w:val="22"/>
              </w:rPr>
              <w:t xml:space="preserve">i </w:t>
            </w:r>
            <w:r w:rsidR="007C30F8" w:rsidRPr="00800FBB">
              <w:rPr>
                <w:sz w:val="22"/>
                <w:szCs w:val="22"/>
              </w:rPr>
              <w:t xml:space="preserve">metod </w:t>
            </w:r>
            <w:r w:rsidR="002656F5" w:rsidRPr="00800FBB">
              <w:rPr>
                <w:sz w:val="22"/>
                <w:szCs w:val="22"/>
              </w:rPr>
              <w:t>pracy na stanowiskach, na których występują czynniki niebezpieczne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9" w14:textId="77777777" w:rsidR="00410E5A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prowadzenie rejestru wypadków przy</w:t>
            </w:r>
            <w:r w:rsidR="00410E5A" w:rsidRPr="00800FBB">
              <w:rPr>
                <w:sz w:val="22"/>
                <w:szCs w:val="22"/>
              </w:rPr>
              <w:t xml:space="preserve"> pracy i chorób zawodowych oraz innej dokumentacji</w:t>
            </w:r>
            <w:r w:rsidR="00D60915">
              <w:rPr>
                <w:sz w:val="22"/>
                <w:szCs w:val="22"/>
              </w:rPr>
              <w:t xml:space="preserve"> przewidzianej prawem</w:t>
            </w:r>
          </w:p>
          <w:p w14:paraId="7E80458A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opracowywanie </w:t>
            </w:r>
            <w:r w:rsidR="00410E5A" w:rsidRPr="00800FBB">
              <w:rPr>
                <w:sz w:val="22"/>
                <w:szCs w:val="22"/>
              </w:rPr>
              <w:t xml:space="preserve">szczegółowych </w:t>
            </w:r>
            <w:r w:rsidRPr="00800FBB">
              <w:rPr>
                <w:sz w:val="22"/>
                <w:szCs w:val="22"/>
              </w:rPr>
              <w:t xml:space="preserve">instrukcji </w:t>
            </w:r>
            <w:r w:rsidR="00410E5A" w:rsidRPr="00800FBB">
              <w:rPr>
                <w:sz w:val="22"/>
                <w:szCs w:val="22"/>
              </w:rPr>
              <w:t>bhp</w:t>
            </w:r>
            <w:r w:rsidRPr="00800FBB">
              <w:rPr>
                <w:sz w:val="22"/>
                <w:szCs w:val="22"/>
              </w:rPr>
              <w:t xml:space="preserve"> na stanowiskach pracy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B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udział w opracowywaniu wewnętrznych</w:t>
            </w:r>
            <w:r w:rsidR="00410E5A" w:rsidRPr="00800FBB">
              <w:rPr>
                <w:sz w:val="22"/>
                <w:szCs w:val="22"/>
              </w:rPr>
              <w:t xml:space="preserve"> zarządzeń, regulaminów i innych  regulacji w zakresie bhp i ppoż.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C" w14:textId="77777777" w:rsidR="007C30F8" w:rsidRPr="00800FBB" w:rsidRDefault="00EC2DF7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dokonywanie (</w:t>
            </w:r>
            <w:r w:rsidR="007C30F8" w:rsidRPr="00800FBB">
              <w:rPr>
                <w:sz w:val="22"/>
                <w:szCs w:val="22"/>
              </w:rPr>
              <w:t>sporządzanie i aktualizowanie</w:t>
            </w:r>
            <w:r>
              <w:rPr>
                <w:sz w:val="22"/>
                <w:szCs w:val="22"/>
              </w:rPr>
              <w:t>)</w:t>
            </w:r>
            <w:r w:rsidR="007C30F8" w:rsidRPr="00800FBB">
              <w:rPr>
                <w:sz w:val="22"/>
                <w:szCs w:val="22"/>
              </w:rPr>
              <w:t xml:space="preserve"> oceny ryzyka zawodowego na stanowiskach pracy, prowadzenie stosownej dokumentacji</w:t>
            </w:r>
            <w:r>
              <w:rPr>
                <w:sz w:val="22"/>
                <w:szCs w:val="22"/>
              </w:rPr>
              <w:t xml:space="preserve"> i szkoleń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D" w14:textId="77777777" w:rsidR="007C30F8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informowanie pracowników o ryzyku zawodowym, które wiąże się z wykonywaną pracą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8E" w14:textId="77777777" w:rsidR="00410E5A" w:rsidRPr="00800FBB" w:rsidRDefault="00410E5A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koordynacja i opracowywanie sprawozdań i informacji z zakresu bhp- i ppoż.</w:t>
            </w:r>
          </w:p>
          <w:p w14:paraId="7E80458F" w14:textId="77777777" w:rsidR="007C30F8" w:rsidRPr="00800FBB" w:rsidRDefault="00AD52AB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współdziałanie z SIP oraz z zewnętrznymi organami </w:t>
            </w:r>
            <w:r w:rsidR="002656F5" w:rsidRPr="00800FBB">
              <w:rPr>
                <w:sz w:val="22"/>
                <w:szCs w:val="22"/>
              </w:rPr>
              <w:t xml:space="preserve">kontroli i nadzoru w dziedzinie bhp i ochrony ppoż. oraz </w:t>
            </w:r>
            <w:r w:rsidR="009073EC" w:rsidRPr="00800FBB">
              <w:rPr>
                <w:sz w:val="22"/>
                <w:szCs w:val="22"/>
              </w:rPr>
              <w:t>służbą zdrowia</w:t>
            </w:r>
            <w:r>
              <w:rPr>
                <w:sz w:val="22"/>
                <w:szCs w:val="22"/>
              </w:rPr>
              <w:t xml:space="preserve"> i związkami zawodowymi</w:t>
            </w:r>
            <w:r w:rsidR="009073EC" w:rsidRPr="00800FBB">
              <w:rPr>
                <w:sz w:val="22"/>
                <w:szCs w:val="22"/>
              </w:rPr>
              <w:t>;</w:t>
            </w:r>
          </w:p>
          <w:p w14:paraId="7E804590" w14:textId="77777777" w:rsidR="008936AC" w:rsidRPr="00800FBB" w:rsidRDefault="007C30F8" w:rsidP="0000139B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uczestniczenie w kontrolach prowadzonych przez Państwową Inspekcje Pracy, Miejską Straż Pożarną, Stac</w:t>
            </w:r>
            <w:r w:rsidR="009073EC" w:rsidRPr="00800FBB">
              <w:rPr>
                <w:sz w:val="22"/>
                <w:szCs w:val="22"/>
              </w:rPr>
              <w:t>ję Sanitarno – Epidemiologiczną</w:t>
            </w:r>
            <w:r w:rsidR="00410E5A" w:rsidRPr="00800FBB">
              <w:rPr>
                <w:sz w:val="22"/>
                <w:szCs w:val="22"/>
              </w:rPr>
              <w:t xml:space="preserve"> i inne</w:t>
            </w:r>
            <w:r w:rsidR="009073EC" w:rsidRPr="00800FBB">
              <w:rPr>
                <w:sz w:val="22"/>
                <w:szCs w:val="22"/>
              </w:rPr>
              <w:t>.</w:t>
            </w:r>
          </w:p>
        </w:tc>
      </w:tr>
      <w:tr w:rsidR="007C30F8" w:rsidRPr="00800FBB" w14:paraId="7E80459C" w14:textId="77777777" w:rsidTr="006D68CF">
        <w:trPr>
          <w:trHeight w:val="396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92" w14:textId="77777777" w:rsidR="007C30F8" w:rsidRPr="00800FBB" w:rsidRDefault="007473A0" w:rsidP="000013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7C30F8" w:rsidRPr="00800FBB">
              <w:rPr>
                <w:b/>
                <w:sz w:val="22"/>
                <w:szCs w:val="22"/>
              </w:rPr>
              <w:t>ymagane dokumenty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93" w14:textId="77777777" w:rsidR="00946074" w:rsidRPr="00095DBA" w:rsidRDefault="00946074" w:rsidP="00946074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095DBA">
              <w:rPr>
                <w:bCs/>
                <w:sz w:val="22"/>
                <w:szCs w:val="22"/>
              </w:rPr>
              <w:t>życiorys;</w:t>
            </w:r>
          </w:p>
          <w:p w14:paraId="7E804594" w14:textId="77777777" w:rsidR="007C30F8" w:rsidRPr="00095DBA" w:rsidRDefault="007C30F8" w:rsidP="0000139B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095DBA">
              <w:rPr>
                <w:sz w:val="22"/>
                <w:szCs w:val="22"/>
              </w:rPr>
              <w:t>list motywacyjny</w:t>
            </w:r>
            <w:r w:rsidR="009073EC" w:rsidRPr="00095DBA">
              <w:rPr>
                <w:sz w:val="22"/>
                <w:szCs w:val="22"/>
              </w:rPr>
              <w:t>;</w:t>
            </w:r>
          </w:p>
          <w:p w14:paraId="7E804595" w14:textId="77777777" w:rsidR="007C30F8" w:rsidRPr="00095DBA" w:rsidRDefault="00D32D80" w:rsidP="0000139B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095DBA">
              <w:rPr>
                <w:bCs/>
                <w:sz w:val="22"/>
                <w:szCs w:val="22"/>
              </w:rPr>
              <w:t xml:space="preserve">kserokopie dyplomów i świadectw </w:t>
            </w:r>
            <w:r w:rsidR="007C30F8" w:rsidRPr="00095DBA">
              <w:rPr>
                <w:sz w:val="22"/>
                <w:szCs w:val="22"/>
              </w:rPr>
              <w:t>potwierdzając</w:t>
            </w:r>
            <w:r w:rsidRPr="00095DBA">
              <w:rPr>
                <w:sz w:val="22"/>
                <w:szCs w:val="22"/>
              </w:rPr>
              <w:t>ych</w:t>
            </w:r>
            <w:r w:rsidR="007C30F8" w:rsidRPr="00095DBA">
              <w:rPr>
                <w:sz w:val="22"/>
                <w:szCs w:val="22"/>
              </w:rPr>
              <w:t xml:space="preserve"> wykształcenie </w:t>
            </w:r>
            <w:r w:rsidRPr="00095DBA">
              <w:rPr>
                <w:sz w:val="22"/>
                <w:szCs w:val="22"/>
              </w:rPr>
              <w:t xml:space="preserve">kandydata </w:t>
            </w:r>
            <w:r w:rsidR="007C30F8" w:rsidRPr="00095DBA">
              <w:rPr>
                <w:sz w:val="22"/>
                <w:szCs w:val="22"/>
              </w:rPr>
              <w:t xml:space="preserve">w zakresie uprawnień niezbędnych do pracy na stanowisku </w:t>
            </w:r>
            <w:r w:rsidR="00A30781" w:rsidRPr="00095DBA">
              <w:rPr>
                <w:sz w:val="22"/>
                <w:szCs w:val="22"/>
              </w:rPr>
              <w:t>specjalisty</w:t>
            </w:r>
            <w:r w:rsidR="007C30F8" w:rsidRPr="00095DBA">
              <w:rPr>
                <w:sz w:val="22"/>
                <w:szCs w:val="22"/>
              </w:rPr>
              <w:t xml:space="preserve"> ds. bhp</w:t>
            </w:r>
            <w:r w:rsidR="009073EC" w:rsidRPr="00095DBA">
              <w:rPr>
                <w:sz w:val="22"/>
                <w:szCs w:val="22"/>
              </w:rPr>
              <w:t>;</w:t>
            </w:r>
          </w:p>
          <w:p w14:paraId="7E804596" w14:textId="77777777" w:rsidR="007C30F8" w:rsidRPr="00095DBA" w:rsidRDefault="00D32D80" w:rsidP="0000139B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095DBA">
              <w:rPr>
                <w:iCs/>
                <w:sz w:val="22"/>
                <w:szCs w:val="22"/>
              </w:rPr>
              <w:t>ks</w:t>
            </w:r>
            <w:r w:rsidR="00B30C1A">
              <w:rPr>
                <w:iCs/>
                <w:sz w:val="22"/>
                <w:szCs w:val="22"/>
              </w:rPr>
              <w:t>e</w:t>
            </w:r>
            <w:r w:rsidRPr="00095DBA">
              <w:rPr>
                <w:iCs/>
                <w:sz w:val="22"/>
                <w:szCs w:val="22"/>
              </w:rPr>
              <w:t>rokopia</w:t>
            </w:r>
            <w:r w:rsidR="007C30F8" w:rsidRPr="00095DBA">
              <w:rPr>
                <w:iCs/>
                <w:sz w:val="22"/>
                <w:szCs w:val="22"/>
              </w:rPr>
              <w:t xml:space="preserve"> dokumentów potwierdzających ukończone kursy i szkolenia w zakresie bhp</w:t>
            </w:r>
            <w:r w:rsidR="00A30781" w:rsidRPr="00095DBA">
              <w:rPr>
                <w:iCs/>
                <w:sz w:val="22"/>
                <w:szCs w:val="22"/>
              </w:rPr>
              <w:t xml:space="preserve"> dla służb bhp</w:t>
            </w:r>
            <w:r w:rsidR="009073EC" w:rsidRPr="00095DBA">
              <w:rPr>
                <w:iCs/>
                <w:sz w:val="22"/>
                <w:szCs w:val="22"/>
              </w:rPr>
              <w:t>;</w:t>
            </w:r>
          </w:p>
          <w:p w14:paraId="7E804597" w14:textId="77777777" w:rsidR="00A30781" w:rsidRPr="00095DBA" w:rsidRDefault="00946074" w:rsidP="0024266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iCs/>
                <w:sz w:val="22"/>
                <w:szCs w:val="22"/>
              </w:rPr>
            </w:pPr>
            <w:r w:rsidRPr="00095DBA">
              <w:rPr>
                <w:bCs/>
                <w:sz w:val="22"/>
                <w:szCs w:val="22"/>
              </w:rPr>
              <w:t>kserokopia świadectw pracy lub innych dokumentów potwierdzających doświadczenie zawodowe kandydata:</w:t>
            </w:r>
            <w:r w:rsidRPr="00095DBA">
              <w:rPr>
                <w:sz w:val="22"/>
                <w:szCs w:val="22"/>
              </w:rPr>
              <w:t xml:space="preserve"> </w:t>
            </w:r>
          </w:p>
          <w:p w14:paraId="7E804598" w14:textId="77777777" w:rsidR="00A30781" w:rsidRPr="00095DBA" w:rsidRDefault="0024266C" w:rsidP="0024266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iCs/>
                <w:sz w:val="22"/>
                <w:szCs w:val="22"/>
              </w:rPr>
            </w:pPr>
            <w:r w:rsidRPr="00095DBA">
              <w:rPr>
                <w:iCs/>
                <w:sz w:val="22"/>
                <w:szCs w:val="22"/>
              </w:rPr>
              <w:t xml:space="preserve">oświadczenie kandydata o </w:t>
            </w:r>
            <w:r w:rsidR="00A30781" w:rsidRPr="00095DBA">
              <w:rPr>
                <w:iCs/>
                <w:sz w:val="22"/>
                <w:szCs w:val="22"/>
              </w:rPr>
              <w:t>pełnej zdolności do czynności prawnych</w:t>
            </w:r>
          </w:p>
          <w:p w14:paraId="7E804599" w14:textId="77777777" w:rsidR="00A30781" w:rsidRPr="00095DBA" w:rsidRDefault="0024266C" w:rsidP="0024266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iCs/>
                <w:sz w:val="22"/>
                <w:szCs w:val="22"/>
              </w:rPr>
            </w:pPr>
            <w:r w:rsidRPr="00095DBA">
              <w:rPr>
                <w:iCs/>
                <w:sz w:val="22"/>
                <w:szCs w:val="22"/>
              </w:rPr>
              <w:t xml:space="preserve">oświadczenie kandydata o </w:t>
            </w:r>
            <w:r w:rsidR="00A30781" w:rsidRPr="00095DBA">
              <w:rPr>
                <w:iCs/>
                <w:sz w:val="22"/>
                <w:szCs w:val="22"/>
              </w:rPr>
              <w:t xml:space="preserve">korzystaniu </w:t>
            </w:r>
            <w:r w:rsidR="0060785B" w:rsidRPr="00095DBA">
              <w:rPr>
                <w:iCs/>
                <w:sz w:val="22"/>
                <w:szCs w:val="22"/>
              </w:rPr>
              <w:t>z</w:t>
            </w:r>
            <w:r w:rsidR="007C30F8" w:rsidRPr="00095DBA">
              <w:rPr>
                <w:iCs/>
                <w:sz w:val="22"/>
                <w:szCs w:val="22"/>
              </w:rPr>
              <w:t xml:space="preserve"> pełni praw publicznych </w:t>
            </w:r>
          </w:p>
          <w:p w14:paraId="7E80459A" w14:textId="77777777" w:rsidR="007C30F8" w:rsidRPr="00095DBA" w:rsidRDefault="0024266C" w:rsidP="0024266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iCs/>
                <w:sz w:val="22"/>
                <w:szCs w:val="22"/>
              </w:rPr>
            </w:pPr>
            <w:r w:rsidRPr="00095DBA">
              <w:rPr>
                <w:iCs/>
                <w:sz w:val="22"/>
                <w:szCs w:val="22"/>
              </w:rPr>
              <w:t xml:space="preserve">oświadczenie kandydata o </w:t>
            </w:r>
            <w:r w:rsidR="007C30F8" w:rsidRPr="00095DBA">
              <w:rPr>
                <w:iCs/>
                <w:sz w:val="22"/>
                <w:szCs w:val="22"/>
              </w:rPr>
              <w:t xml:space="preserve">niekaralności za </w:t>
            </w:r>
            <w:r w:rsidR="00946074" w:rsidRPr="00095DBA">
              <w:rPr>
                <w:iCs/>
                <w:sz w:val="22"/>
                <w:szCs w:val="22"/>
              </w:rPr>
              <w:t xml:space="preserve">umyślne </w:t>
            </w:r>
            <w:r w:rsidR="007C30F8" w:rsidRPr="00095DBA">
              <w:rPr>
                <w:iCs/>
                <w:sz w:val="22"/>
                <w:szCs w:val="22"/>
              </w:rPr>
              <w:t xml:space="preserve">przestępstwo </w:t>
            </w:r>
            <w:r w:rsidR="00A30781" w:rsidRPr="00095DBA">
              <w:rPr>
                <w:iCs/>
                <w:sz w:val="22"/>
                <w:szCs w:val="22"/>
              </w:rPr>
              <w:t xml:space="preserve">ścigane z oskarżenia publicznego </w:t>
            </w:r>
            <w:r w:rsidR="00946074" w:rsidRPr="00095DBA">
              <w:rPr>
                <w:iCs/>
                <w:sz w:val="22"/>
                <w:szCs w:val="22"/>
              </w:rPr>
              <w:t xml:space="preserve">lub umyślne </w:t>
            </w:r>
            <w:r w:rsidR="0060785B" w:rsidRPr="00095DBA">
              <w:rPr>
                <w:sz w:val="22"/>
                <w:szCs w:val="22"/>
              </w:rPr>
              <w:t>przestępstwo skarbowe</w:t>
            </w:r>
            <w:r w:rsidR="009073EC" w:rsidRPr="00095DBA">
              <w:rPr>
                <w:iCs/>
                <w:sz w:val="22"/>
                <w:szCs w:val="22"/>
              </w:rPr>
              <w:t>;</w:t>
            </w:r>
          </w:p>
          <w:p w14:paraId="7E80459B" w14:textId="77777777" w:rsidR="007C30F8" w:rsidRPr="00095DBA" w:rsidRDefault="0024266C" w:rsidP="0024266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iCs/>
                <w:sz w:val="22"/>
                <w:szCs w:val="22"/>
              </w:rPr>
            </w:pPr>
            <w:r w:rsidRPr="00095DBA">
              <w:rPr>
                <w:iCs/>
                <w:sz w:val="22"/>
                <w:szCs w:val="22"/>
              </w:rPr>
              <w:t xml:space="preserve">oświadczenie kandydata o </w:t>
            </w:r>
            <w:r w:rsidR="007C30F8" w:rsidRPr="00095DBA">
              <w:rPr>
                <w:iCs/>
                <w:sz w:val="22"/>
                <w:szCs w:val="22"/>
              </w:rPr>
              <w:t xml:space="preserve">wyrażeniu zgody na przetwarzanie danych osobowych zawartych w ofercie dla potrzeb niezbędnych do realizacji procesu rekrutacji zgodnie z ustawą z dnia 29 sierpnia 1997r. o ochronie danych osobowych (Dz. U. z </w:t>
            </w:r>
            <w:r w:rsidR="00F674FA">
              <w:rPr>
                <w:iCs/>
                <w:sz w:val="22"/>
                <w:szCs w:val="22"/>
              </w:rPr>
              <w:t>1997</w:t>
            </w:r>
            <w:r w:rsidR="007C30F8" w:rsidRPr="00095DBA">
              <w:rPr>
                <w:iCs/>
                <w:sz w:val="22"/>
                <w:szCs w:val="22"/>
              </w:rPr>
              <w:t>r. Nr 1</w:t>
            </w:r>
            <w:r w:rsidR="00D75F8F">
              <w:rPr>
                <w:iCs/>
                <w:sz w:val="22"/>
                <w:szCs w:val="22"/>
              </w:rPr>
              <w:t>33</w:t>
            </w:r>
            <w:r w:rsidR="007C30F8" w:rsidRPr="00095DBA">
              <w:rPr>
                <w:iCs/>
                <w:sz w:val="22"/>
                <w:szCs w:val="22"/>
              </w:rPr>
              <w:t xml:space="preserve">, poz. </w:t>
            </w:r>
            <w:r w:rsidR="00D75F8F">
              <w:rPr>
                <w:iCs/>
                <w:sz w:val="22"/>
                <w:szCs w:val="22"/>
              </w:rPr>
              <w:t>883</w:t>
            </w:r>
            <w:r w:rsidR="007C30F8" w:rsidRPr="00095DBA">
              <w:rPr>
                <w:iCs/>
                <w:sz w:val="22"/>
                <w:szCs w:val="22"/>
              </w:rPr>
              <w:t xml:space="preserve"> ze zm.)</w:t>
            </w:r>
            <w:r w:rsidR="009073EC" w:rsidRPr="00095DBA">
              <w:rPr>
                <w:iCs/>
                <w:sz w:val="22"/>
                <w:szCs w:val="22"/>
              </w:rPr>
              <w:t>.</w:t>
            </w:r>
          </w:p>
        </w:tc>
      </w:tr>
      <w:tr w:rsidR="007C30F8" w:rsidRPr="00800FBB" w14:paraId="7E8045A0" w14:textId="77777777" w:rsidTr="006D68CF">
        <w:trPr>
          <w:trHeight w:val="126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9D" w14:textId="77777777" w:rsidR="007C30F8" w:rsidRPr="00800FBB" w:rsidRDefault="007C30F8" w:rsidP="0000139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lastRenderedPageBreak/>
              <w:t>Termin, do którego należy składać dokumenty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9E" w14:textId="1629CBA9" w:rsidR="007C30F8" w:rsidRPr="007473A0" w:rsidRDefault="007473A0" w:rsidP="007E79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473A0">
              <w:rPr>
                <w:b/>
                <w:bCs/>
                <w:sz w:val="22"/>
                <w:szCs w:val="22"/>
                <w:u w:val="single"/>
              </w:rPr>
              <w:t>Do 3</w:t>
            </w:r>
            <w:r w:rsidR="00A314CE">
              <w:rPr>
                <w:b/>
                <w:bCs/>
                <w:sz w:val="22"/>
                <w:szCs w:val="22"/>
                <w:u w:val="single"/>
              </w:rPr>
              <w:t>0</w:t>
            </w:r>
            <w:r w:rsidRPr="007473A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A314CE">
              <w:rPr>
                <w:b/>
                <w:bCs/>
                <w:sz w:val="22"/>
                <w:szCs w:val="22"/>
                <w:u w:val="single"/>
              </w:rPr>
              <w:t>pa</w:t>
            </w:r>
            <w:r w:rsidR="003136EE">
              <w:rPr>
                <w:b/>
                <w:bCs/>
                <w:sz w:val="22"/>
                <w:szCs w:val="22"/>
                <w:u w:val="single"/>
              </w:rPr>
              <w:t>ździernika</w:t>
            </w:r>
            <w:r w:rsidRPr="007473A0">
              <w:rPr>
                <w:b/>
                <w:bCs/>
                <w:sz w:val="22"/>
                <w:szCs w:val="22"/>
                <w:u w:val="single"/>
              </w:rPr>
              <w:t xml:space="preserve"> 202</w:t>
            </w:r>
            <w:r w:rsidR="003136EE">
              <w:rPr>
                <w:b/>
                <w:bCs/>
                <w:sz w:val="22"/>
                <w:szCs w:val="22"/>
                <w:u w:val="single"/>
              </w:rPr>
              <w:t>5</w:t>
            </w:r>
          </w:p>
          <w:p w14:paraId="7E80459F" w14:textId="77777777" w:rsidR="007C30F8" w:rsidRPr="00800FBB" w:rsidRDefault="007C30F8" w:rsidP="007E795C">
            <w:pPr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 w:rsidRPr="00800FBB">
              <w:rPr>
                <w:i/>
                <w:iCs/>
                <w:sz w:val="22"/>
                <w:szCs w:val="22"/>
              </w:rPr>
              <w:t>(decyduje data wpływu)</w:t>
            </w:r>
          </w:p>
        </w:tc>
      </w:tr>
      <w:tr w:rsidR="007C30F8" w:rsidRPr="00800FBB" w14:paraId="7E8045AA" w14:textId="77777777" w:rsidTr="006D68CF">
        <w:trPr>
          <w:trHeight w:val="326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A1" w14:textId="77777777" w:rsidR="007C30F8" w:rsidRPr="00800FBB" w:rsidRDefault="007C30F8" w:rsidP="00F62FE6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>Miejsce składania dokumentów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A2" w14:textId="77777777" w:rsidR="007C30F8" w:rsidRPr="00800FBB" w:rsidRDefault="00AA24D5" w:rsidP="007E7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Miejskie Przedszkole nr 3</w:t>
            </w:r>
            <w:r w:rsidR="00987B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„</w:t>
            </w:r>
            <w:r w:rsidR="00987B91">
              <w:rPr>
                <w:sz w:val="22"/>
                <w:szCs w:val="22"/>
              </w:rPr>
              <w:t>Rozśpiewane przedszkole</w:t>
            </w:r>
            <w:r>
              <w:rPr>
                <w:sz w:val="22"/>
                <w:szCs w:val="22"/>
              </w:rPr>
              <w:t>”</w:t>
            </w:r>
          </w:p>
          <w:p w14:paraId="7E8045A3" w14:textId="77777777" w:rsidR="0000139B" w:rsidRDefault="00AA24D5" w:rsidP="007E7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987B91">
              <w:rPr>
                <w:sz w:val="22"/>
                <w:szCs w:val="22"/>
              </w:rPr>
              <w:t>Boh. Westerplatte 11</w:t>
            </w:r>
            <w:r w:rsidR="007473A0">
              <w:rPr>
                <w:sz w:val="22"/>
                <w:szCs w:val="22"/>
              </w:rPr>
              <w:t>a</w:t>
            </w:r>
          </w:p>
          <w:p w14:paraId="7E8045A4" w14:textId="77777777" w:rsidR="007C30F8" w:rsidRPr="00800FBB" w:rsidRDefault="007C30F8" w:rsidP="007E795C">
            <w:pPr>
              <w:jc w:val="center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65</w:t>
            </w:r>
            <w:r w:rsidR="003C2198" w:rsidRPr="00800FBB">
              <w:rPr>
                <w:sz w:val="22"/>
                <w:szCs w:val="22"/>
              </w:rPr>
              <w:t>-</w:t>
            </w:r>
            <w:r w:rsidR="00987B91">
              <w:rPr>
                <w:sz w:val="22"/>
                <w:szCs w:val="22"/>
              </w:rPr>
              <w:t>03</w:t>
            </w:r>
            <w:r w:rsidR="007473A0">
              <w:rPr>
                <w:sz w:val="22"/>
                <w:szCs w:val="22"/>
              </w:rPr>
              <w:t>1</w:t>
            </w:r>
            <w:r w:rsidR="00664669" w:rsidRPr="00800FBB">
              <w:rPr>
                <w:sz w:val="22"/>
                <w:szCs w:val="22"/>
              </w:rPr>
              <w:t xml:space="preserve"> Zi</w:t>
            </w:r>
            <w:r w:rsidRPr="00800FBB">
              <w:rPr>
                <w:sz w:val="22"/>
                <w:szCs w:val="22"/>
              </w:rPr>
              <w:t>elona Góra</w:t>
            </w:r>
          </w:p>
          <w:p w14:paraId="7E8045A5" w14:textId="77777777" w:rsidR="007C30F8" w:rsidRPr="00800FBB" w:rsidRDefault="00D75F8F" w:rsidP="007E79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Gabinet Dyrektora</w:t>
            </w:r>
          </w:p>
          <w:p w14:paraId="7E8045A6" w14:textId="77777777" w:rsidR="007E795C" w:rsidRDefault="007C30F8" w:rsidP="007E795C">
            <w:pPr>
              <w:jc w:val="center"/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  <w:u w:val="single"/>
              </w:rPr>
              <w:t>Składane dokumenty należy dostarczyć (osobiście lub pocztą) w zamkniętej kopercie z dopiskiem:</w:t>
            </w:r>
          </w:p>
          <w:p w14:paraId="7E8045A7" w14:textId="77777777" w:rsidR="007C30F8" w:rsidRPr="00800FBB" w:rsidRDefault="007C30F8" w:rsidP="007E795C">
            <w:pPr>
              <w:jc w:val="center"/>
              <w:rPr>
                <w:i/>
                <w:iCs/>
                <w:sz w:val="22"/>
                <w:szCs w:val="22"/>
              </w:rPr>
            </w:pPr>
            <w:r w:rsidRPr="00F62FE6">
              <w:rPr>
                <w:sz w:val="22"/>
                <w:szCs w:val="22"/>
              </w:rPr>
              <w:t>„</w:t>
            </w:r>
            <w:r w:rsidRPr="00800FBB">
              <w:rPr>
                <w:i/>
                <w:iCs/>
                <w:sz w:val="22"/>
                <w:szCs w:val="22"/>
              </w:rPr>
              <w:t xml:space="preserve">Nabór na stanowisko </w:t>
            </w:r>
            <w:r w:rsidR="00280B90" w:rsidRPr="00800FBB">
              <w:rPr>
                <w:i/>
                <w:iCs/>
                <w:sz w:val="22"/>
                <w:szCs w:val="22"/>
              </w:rPr>
              <w:t>specjalisty ds. bhp</w:t>
            </w:r>
            <w:r w:rsidR="007E795C">
              <w:rPr>
                <w:i/>
                <w:iCs/>
                <w:sz w:val="22"/>
                <w:szCs w:val="22"/>
              </w:rPr>
              <w:t xml:space="preserve"> w </w:t>
            </w:r>
            <w:r w:rsidR="00D75F8F">
              <w:rPr>
                <w:i/>
                <w:iCs/>
                <w:sz w:val="22"/>
                <w:szCs w:val="22"/>
              </w:rPr>
              <w:t>Miejskim Przedszkolu</w:t>
            </w:r>
            <w:r w:rsidR="00AA24D5">
              <w:rPr>
                <w:i/>
                <w:iCs/>
                <w:sz w:val="22"/>
                <w:szCs w:val="22"/>
              </w:rPr>
              <w:t xml:space="preserve"> nr 3</w:t>
            </w:r>
            <w:r w:rsidR="00987B91">
              <w:rPr>
                <w:i/>
                <w:iCs/>
                <w:sz w:val="22"/>
                <w:szCs w:val="22"/>
              </w:rPr>
              <w:t>4</w:t>
            </w:r>
            <w:r w:rsidR="00095DBA">
              <w:rPr>
                <w:i/>
                <w:iCs/>
                <w:sz w:val="22"/>
                <w:szCs w:val="22"/>
              </w:rPr>
              <w:t xml:space="preserve">                      </w:t>
            </w:r>
            <w:r w:rsidR="007E795C">
              <w:rPr>
                <w:i/>
                <w:iCs/>
                <w:sz w:val="22"/>
                <w:szCs w:val="22"/>
              </w:rPr>
              <w:t xml:space="preserve"> w Zielonej Górze</w:t>
            </w:r>
            <w:r w:rsidRPr="00800FBB">
              <w:rPr>
                <w:i/>
                <w:iCs/>
                <w:sz w:val="22"/>
                <w:szCs w:val="22"/>
              </w:rPr>
              <w:t>”</w:t>
            </w:r>
          </w:p>
          <w:p w14:paraId="7E8045A8" w14:textId="77777777" w:rsidR="007C30F8" w:rsidRPr="00800FBB" w:rsidRDefault="007C30F8" w:rsidP="007E795C">
            <w:pPr>
              <w:jc w:val="center"/>
              <w:rPr>
                <w:sz w:val="22"/>
                <w:szCs w:val="22"/>
              </w:rPr>
            </w:pPr>
          </w:p>
          <w:p w14:paraId="7E8045A9" w14:textId="77777777" w:rsidR="007C30F8" w:rsidRPr="00800FBB" w:rsidRDefault="00E11780" w:rsidP="007473A0">
            <w:pPr>
              <w:jc w:val="center"/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Dyrektor</w:t>
            </w:r>
            <w:r w:rsidR="007C30F8" w:rsidRPr="00800FBB">
              <w:rPr>
                <w:sz w:val="22"/>
                <w:szCs w:val="22"/>
              </w:rPr>
              <w:t xml:space="preserve"> </w:t>
            </w:r>
            <w:r w:rsidR="007473A0">
              <w:rPr>
                <w:sz w:val="22"/>
                <w:szCs w:val="22"/>
              </w:rPr>
              <w:t>przedszkola</w:t>
            </w:r>
            <w:r w:rsidR="007C30F8" w:rsidRPr="00800FBB">
              <w:rPr>
                <w:sz w:val="22"/>
                <w:szCs w:val="22"/>
              </w:rPr>
              <w:t xml:space="preserve"> zastrzega sobie prawo żądania przedłożenia do wglądu oryginałów w/w dokumentów.</w:t>
            </w:r>
          </w:p>
        </w:tc>
      </w:tr>
      <w:tr w:rsidR="007C30F8" w:rsidRPr="00800FBB" w14:paraId="7E8045AE" w14:textId="77777777" w:rsidTr="006D68CF">
        <w:trPr>
          <w:trHeight w:val="126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AB" w14:textId="77777777" w:rsidR="007C30F8" w:rsidRPr="00800FBB" w:rsidRDefault="007C30F8" w:rsidP="0000139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>Osoba uprawniona do kontaktów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AC" w14:textId="77777777" w:rsidR="007C30F8" w:rsidRPr="00800FBB" w:rsidRDefault="00AA24D5" w:rsidP="007E7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</w:t>
            </w:r>
            <w:r w:rsidR="00987B91">
              <w:rPr>
                <w:sz w:val="22"/>
                <w:szCs w:val="22"/>
              </w:rPr>
              <w:t>Renata Rogacewicz</w:t>
            </w:r>
            <w:r w:rsidR="007C30F8" w:rsidRPr="00800FBB">
              <w:rPr>
                <w:sz w:val="22"/>
                <w:szCs w:val="22"/>
              </w:rPr>
              <w:t xml:space="preserve"> – </w:t>
            </w:r>
            <w:r w:rsidR="00D75F8F">
              <w:rPr>
                <w:sz w:val="22"/>
                <w:szCs w:val="22"/>
              </w:rPr>
              <w:t>Dyrektor Przedszkola</w:t>
            </w:r>
          </w:p>
          <w:p w14:paraId="7E8045AD" w14:textId="77777777" w:rsidR="007C30F8" w:rsidRPr="00800FBB" w:rsidRDefault="007473A0" w:rsidP="00747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="007C30F8" w:rsidRPr="00800FBB">
              <w:rPr>
                <w:sz w:val="22"/>
                <w:szCs w:val="22"/>
              </w:rPr>
              <w:t>6</w:t>
            </w:r>
            <w:r w:rsidR="00577580" w:rsidRPr="00800FBB">
              <w:rPr>
                <w:sz w:val="22"/>
                <w:szCs w:val="22"/>
              </w:rPr>
              <w:t>8</w:t>
            </w:r>
            <w:r w:rsidR="007C30F8" w:rsidRPr="00800FBB">
              <w:rPr>
                <w:sz w:val="22"/>
                <w:szCs w:val="22"/>
              </w:rPr>
              <w:t xml:space="preserve"> </w:t>
            </w:r>
            <w:r w:rsidR="00D75F8F">
              <w:rPr>
                <w:sz w:val="22"/>
                <w:szCs w:val="22"/>
              </w:rPr>
              <w:t>32</w:t>
            </w:r>
            <w:r w:rsidR="00987B91">
              <w:rPr>
                <w:sz w:val="22"/>
                <w:szCs w:val="22"/>
              </w:rPr>
              <w:t>5</w:t>
            </w:r>
            <w:r w:rsidR="00AA24D5">
              <w:rPr>
                <w:sz w:val="22"/>
                <w:szCs w:val="22"/>
              </w:rPr>
              <w:t xml:space="preserve"> </w:t>
            </w:r>
            <w:r w:rsidR="00987B91">
              <w:rPr>
                <w:sz w:val="22"/>
                <w:szCs w:val="22"/>
              </w:rPr>
              <w:t>53</w:t>
            </w:r>
            <w:r w:rsidR="00AA24D5">
              <w:rPr>
                <w:sz w:val="22"/>
                <w:szCs w:val="22"/>
              </w:rPr>
              <w:t xml:space="preserve"> </w:t>
            </w:r>
            <w:r w:rsidR="00987B91">
              <w:rPr>
                <w:sz w:val="22"/>
                <w:szCs w:val="22"/>
              </w:rPr>
              <w:t>46</w:t>
            </w:r>
          </w:p>
        </w:tc>
      </w:tr>
      <w:tr w:rsidR="007C30F8" w:rsidRPr="00800FBB" w14:paraId="7E8045B3" w14:textId="77777777" w:rsidTr="006D68CF">
        <w:trPr>
          <w:trHeight w:val="209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AF" w14:textId="77777777" w:rsidR="007C30F8" w:rsidRPr="00800FBB" w:rsidRDefault="007C30F8" w:rsidP="0000139B">
            <w:pPr>
              <w:rPr>
                <w:b/>
                <w:sz w:val="22"/>
                <w:szCs w:val="22"/>
              </w:rPr>
            </w:pPr>
            <w:r w:rsidRPr="00800FBB">
              <w:rPr>
                <w:b/>
                <w:sz w:val="22"/>
                <w:szCs w:val="22"/>
              </w:rPr>
              <w:t>Dodatkowe informacje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5B0" w14:textId="77777777" w:rsidR="007C30F8" w:rsidRPr="00800FBB" w:rsidRDefault="007C30F8" w:rsidP="0000139B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dokumenty otrzymane po terminie nie będą rozpatrywane</w:t>
            </w:r>
          </w:p>
          <w:p w14:paraId="7E8045B1" w14:textId="77777777" w:rsidR="007C30F8" w:rsidRPr="00800FBB" w:rsidRDefault="007C30F8" w:rsidP="0000139B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 xml:space="preserve">zakwalifikowani </w:t>
            </w:r>
            <w:r w:rsidR="00C00753" w:rsidRPr="00800FBB">
              <w:rPr>
                <w:sz w:val="22"/>
                <w:szCs w:val="22"/>
              </w:rPr>
              <w:t xml:space="preserve">kandydaci zostaną powiadomieni </w:t>
            </w:r>
            <w:r w:rsidRPr="00800FBB">
              <w:rPr>
                <w:sz w:val="22"/>
                <w:szCs w:val="22"/>
              </w:rPr>
              <w:t xml:space="preserve">o terminie rozmowy kwalifikacyjnej </w:t>
            </w:r>
          </w:p>
          <w:p w14:paraId="7E8045B2" w14:textId="18E71863" w:rsidR="007C30F8" w:rsidRPr="00F62FE6" w:rsidRDefault="007C30F8" w:rsidP="003A087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00FBB">
              <w:rPr>
                <w:sz w:val="22"/>
                <w:szCs w:val="22"/>
              </w:rPr>
              <w:t>informacja o wynikach naboru będzie umieszczona na stronie int</w:t>
            </w:r>
            <w:r w:rsidR="00577580" w:rsidRPr="00800FBB">
              <w:rPr>
                <w:sz w:val="22"/>
                <w:szCs w:val="22"/>
              </w:rPr>
              <w:t>e</w:t>
            </w:r>
            <w:r w:rsidRPr="00800FBB">
              <w:rPr>
                <w:sz w:val="22"/>
                <w:szCs w:val="22"/>
              </w:rPr>
              <w:t>rnetowej Biuletynu Informacji Publicznej</w:t>
            </w:r>
            <w:r w:rsidR="00E11780" w:rsidRPr="00800FBB">
              <w:rPr>
                <w:sz w:val="22"/>
                <w:szCs w:val="22"/>
              </w:rPr>
              <w:t xml:space="preserve"> </w:t>
            </w:r>
            <w:hyperlink r:id="rId7" w:history="1">
              <w:r w:rsidR="00737D16" w:rsidRPr="00C26040">
                <w:rPr>
                  <w:rStyle w:val="Hipercze"/>
                  <w:sz w:val="22"/>
                  <w:szCs w:val="22"/>
                </w:rPr>
                <w:t>www.bip34.m</w:t>
              </w:r>
              <w:r w:rsidR="00737D16" w:rsidRPr="00C26040">
                <w:rPr>
                  <w:rStyle w:val="Hipercze"/>
                </w:rPr>
                <w:t>p</w:t>
              </w:r>
              <w:r w:rsidR="00737D16" w:rsidRPr="00C26040">
                <w:rPr>
                  <w:rStyle w:val="Hipercze"/>
                  <w:sz w:val="22"/>
                  <w:szCs w:val="22"/>
                </w:rPr>
                <w:t>.z</w:t>
              </w:r>
              <w:r w:rsidR="00737D16" w:rsidRPr="00C26040">
                <w:rPr>
                  <w:rStyle w:val="Hipercze"/>
                </w:rPr>
                <w:t>gora</w:t>
              </w:r>
              <w:r w:rsidR="00737D16" w:rsidRPr="00C26040">
                <w:rPr>
                  <w:rStyle w:val="Hipercze"/>
                  <w:sz w:val="22"/>
                  <w:szCs w:val="22"/>
                </w:rPr>
                <w:t>.pl</w:t>
              </w:r>
            </w:hyperlink>
            <w:r w:rsidR="006D68CF">
              <w:rPr>
                <w:color w:val="FF0000"/>
                <w:sz w:val="22"/>
                <w:szCs w:val="22"/>
              </w:rPr>
              <w:t xml:space="preserve">, </w:t>
            </w:r>
            <w:r w:rsidR="00AF2BAA" w:rsidRPr="00AF2BAA">
              <w:rPr>
                <w:sz w:val="22"/>
                <w:szCs w:val="22"/>
              </w:rPr>
              <w:t xml:space="preserve"> lub przez </w:t>
            </w:r>
            <w:hyperlink r:id="rId8" w:history="1">
              <w:proofErr w:type="spellStart"/>
              <w:r w:rsidR="00316E25" w:rsidRPr="00C26040">
                <w:rPr>
                  <w:rStyle w:val="Hipercze"/>
                  <w:sz w:val="22"/>
                  <w:szCs w:val="22"/>
                </w:rPr>
                <w:t>www.r</w:t>
              </w:r>
              <w:r w:rsidR="00316E25" w:rsidRPr="00C26040">
                <w:rPr>
                  <w:rStyle w:val="Hipercze"/>
                </w:rPr>
                <w:t>oz</w:t>
              </w:r>
            </w:hyperlink>
            <w:r w:rsidR="00316E25">
              <w:rPr>
                <w:sz w:val="22"/>
                <w:szCs w:val="22"/>
              </w:rPr>
              <w:t>s</w:t>
            </w:r>
            <w:r w:rsidR="00316E25">
              <w:rPr>
                <w:rStyle w:val="Hipercze"/>
                <w:sz w:val="22"/>
                <w:szCs w:val="22"/>
              </w:rPr>
              <w:t>p</w:t>
            </w:r>
            <w:r w:rsidR="00316E25">
              <w:rPr>
                <w:rStyle w:val="Hipercze"/>
              </w:rPr>
              <w:t>iewaneprzedszkole.pl</w:t>
            </w:r>
            <w:proofErr w:type="spellEnd"/>
            <w:r w:rsidR="00AF2BAA">
              <w:rPr>
                <w:color w:val="FF0000"/>
                <w:sz w:val="22"/>
                <w:szCs w:val="22"/>
              </w:rPr>
              <w:t xml:space="preserve"> </w:t>
            </w:r>
            <w:r w:rsidR="00E11780" w:rsidRPr="00800FBB">
              <w:rPr>
                <w:sz w:val="22"/>
                <w:szCs w:val="22"/>
              </w:rPr>
              <w:t xml:space="preserve"> </w:t>
            </w:r>
            <w:r w:rsidRPr="00800FBB">
              <w:rPr>
                <w:sz w:val="22"/>
                <w:szCs w:val="22"/>
              </w:rPr>
              <w:t>oraz na tablicy informacyjnej w siedz</w:t>
            </w:r>
            <w:r w:rsidR="00664669" w:rsidRPr="00800FBB">
              <w:rPr>
                <w:sz w:val="22"/>
                <w:szCs w:val="22"/>
              </w:rPr>
              <w:t xml:space="preserve">ibie </w:t>
            </w:r>
            <w:r w:rsidR="00D75F8F">
              <w:rPr>
                <w:sz w:val="22"/>
                <w:szCs w:val="22"/>
              </w:rPr>
              <w:t xml:space="preserve">Miejskiego Przedszkola nr </w:t>
            </w:r>
            <w:r w:rsidR="00AA24D5">
              <w:rPr>
                <w:sz w:val="22"/>
                <w:szCs w:val="22"/>
              </w:rPr>
              <w:t>3</w:t>
            </w:r>
            <w:r w:rsidR="00987B91">
              <w:rPr>
                <w:sz w:val="22"/>
                <w:szCs w:val="22"/>
              </w:rPr>
              <w:t>4</w:t>
            </w:r>
          </w:p>
        </w:tc>
      </w:tr>
    </w:tbl>
    <w:p w14:paraId="7E8045B4" w14:textId="77777777" w:rsidR="007C30F8" w:rsidRPr="00280B90" w:rsidRDefault="007C30F8"/>
    <w:sectPr w:rsidR="007C30F8" w:rsidRPr="00280B90" w:rsidSect="00D32D8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55AD4" w14:textId="77777777" w:rsidR="00010B4B" w:rsidRDefault="00010B4B" w:rsidP="007473A0">
      <w:r>
        <w:separator/>
      </w:r>
    </w:p>
  </w:endnote>
  <w:endnote w:type="continuationSeparator" w:id="0">
    <w:p w14:paraId="273139E7" w14:textId="77777777" w:rsidR="00010B4B" w:rsidRDefault="00010B4B" w:rsidP="0074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3063C" w14:textId="77777777" w:rsidR="00010B4B" w:rsidRDefault="00010B4B" w:rsidP="007473A0">
      <w:r>
        <w:separator/>
      </w:r>
    </w:p>
  </w:footnote>
  <w:footnote w:type="continuationSeparator" w:id="0">
    <w:p w14:paraId="63C6B5D1" w14:textId="77777777" w:rsidR="00010B4B" w:rsidRDefault="00010B4B" w:rsidP="0074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9A6"/>
    <w:multiLevelType w:val="hybridMultilevel"/>
    <w:tmpl w:val="0C7AF802"/>
    <w:lvl w:ilvl="0" w:tplc="8B6C1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D21F64"/>
    <w:multiLevelType w:val="hybridMultilevel"/>
    <w:tmpl w:val="D7FC735C"/>
    <w:lvl w:ilvl="0" w:tplc="9076A62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15E"/>
    <w:multiLevelType w:val="hybridMultilevel"/>
    <w:tmpl w:val="318C35F4"/>
    <w:lvl w:ilvl="0" w:tplc="9076A62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48EF"/>
    <w:multiLevelType w:val="hybridMultilevel"/>
    <w:tmpl w:val="9F028374"/>
    <w:lvl w:ilvl="0" w:tplc="F4307F5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31D5"/>
    <w:multiLevelType w:val="hybridMultilevel"/>
    <w:tmpl w:val="839ED486"/>
    <w:lvl w:ilvl="0" w:tplc="FD2AE6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010F92"/>
    <w:multiLevelType w:val="hybridMultilevel"/>
    <w:tmpl w:val="0492C474"/>
    <w:lvl w:ilvl="0" w:tplc="9076A62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5A4D"/>
    <w:multiLevelType w:val="hybridMultilevel"/>
    <w:tmpl w:val="0014663C"/>
    <w:lvl w:ilvl="0" w:tplc="FFCA6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5A983E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7458B09A"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ahoma" w:eastAsia="Times New Roman" w:hAnsi="Tahoma" w:cs="Tahoma" w:hint="default"/>
        <w:color w:val="auto"/>
        <w:sz w:val="16"/>
      </w:rPr>
    </w:lvl>
    <w:lvl w:ilvl="3" w:tplc="08ECA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761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807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490A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2B44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FA0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A56E27"/>
    <w:multiLevelType w:val="hybridMultilevel"/>
    <w:tmpl w:val="35321416"/>
    <w:lvl w:ilvl="0" w:tplc="07CED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57B33"/>
    <w:multiLevelType w:val="hybridMultilevel"/>
    <w:tmpl w:val="78D2AF62"/>
    <w:lvl w:ilvl="0" w:tplc="603EBE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3987A27"/>
    <w:multiLevelType w:val="singleLevel"/>
    <w:tmpl w:val="0415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69F3969"/>
    <w:multiLevelType w:val="hybridMultilevel"/>
    <w:tmpl w:val="6248BD90"/>
    <w:lvl w:ilvl="0" w:tplc="FEBABE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01DE7"/>
    <w:multiLevelType w:val="hybridMultilevel"/>
    <w:tmpl w:val="BBF09FB0"/>
    <w:lvl w:ilvl="0" w:tplc="61B8621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A64AA"/>
    <w:multiLevelType w:val="hybridMultilevel"/>
    <w:tmpl w:val="BBF09FB0"/>
    <w:lvl w:ilvl="0" w:tplc="61B8621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9076A62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A45FC"/>
    <w:multiLevelType w:val="hybridMultilevel"/>
    <w:tmpl w:val="1D5A5ABE"/>
    <w:lvl w:ilvl="0" w:tplc="9076A62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062110">
    <w:abstractNumId w:val="6"/>
  </w:num>
  <w:num w:numId="2" w16cid:durableId="264460055">
    <w:abstractNumId w:val="7"/>
  </w:num>
  <w:num w:numId="3" w16cid:durableId="1934582181">
    <w:abstractNumId w:val="10"/>
  </w:num>
  <w:num w:numId="4" w16cid:durableId="43991232">
    <w:abstractNumId w:val="3"/>
  </w:num>
  <w:num w:numId="5" w16cid:durableId="1002852922">
    <w:abstractNumId w:val="11"/>
  </w:num>
  <w:num w:numId="6" w16cid:durableId="1255164600">
    <w:abstractNumId w:val="12"/>
  </w:num>
  <w:num w:numId="7" w16cid:durableId="16473577">
    <w:abstractNumId w:val="1"/>
  </w:num>
  <w:num w:numId="8" w16cid:durableId="1453400898">
    <w:abstractNumId w:val="13"/>
  </w:num>
  <w:num w:numId="9" w16cid:durableId="1068652972">
    <w:abstractNumId w:val="5"/>
  </w:num>
  <w:num w:numId="10" w16cid:durableId="1560480629">
    <w:abstractNumId w:val="2"/>
  </w:num>
  <w:num w:numId="11" w16cid:durableId="2763034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7874427">
    <w:abstractNumId w:val="0"/>
  </w:num>
  <w:num w:numId="13" w16cid:durableId="310644973">
    <w:abstractNumId w:val="9"/>
  </w:num>
  <w:num w:numId="14" w16cid:durableId="1123890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80"/>
    <w:rsid w:val="0000139B"/>
    <w:rsid w:val="00010B4B"/>
    <w:rsid w:val="000213FA"/>
    <w:rsid w:val="00060D60"/>
    <w:rsid w:val="00095DBA"/>
    <w:rsid w:val="001120FF"/>
    <w:rsid w:val="001A127B"/>
    <w:rsid w:val="001D2A37"/>
    <w:rsid w:val="001D2A5E"/>
    <w:rsid w:val="00237F78"/>
    <w:rsid w:val="0024266C"/>
    <w:rsid w:val="002627EE"/>
    <w:rsid w:val="002656F5"/>
    <w:rsid w:val="002804EA"/>
    <w:rsid w:val="00280B90"/>
    <w:rsid w:val="003136EE"/>
    <w:rsid w:val="00316E25"/>
    <w:rsid w:val="0033111D"/>
    <w:rsid w:val="00356420"/>
    <w:rsid w:val="003701B0"/>
    <w:rsid w:val="003833A9"/>
    <w:rsid w:val="003A0876"/>
    <w:rsid w:val="003A714B"/>
    <w:rsid w:val="003C2198"/>
    <w:rsid w:val="00402604"/>
    <w:rsid w:val="00410E5A"/>
    <w:rsid w:val="00434A60"/>
    <w:rsid w:val="004E40EE"/>
    <w:rsid w:val="00577580"/>
    <w:rsid w:val="005907E7"/>
    <w:rsid w:val="005A34EE"/>
    <w:rsid w:val="00600B38"/>
    <w:rsid w:val="0060785B"/>
    <w:rsid w:val="006415CA"/>
    <w:rsid w:val="00664669"/>
    <w:rsid w:val="006D68CF"/>
    <w:rsid w:val="006E7378"/>
    <w:rsid w:val="0073575F"/>
    <w:rsid w:val="00737D16"/>
    <w:rsid w:val="007473A0"/>
    <w:rsid w:val="007C30F8"/>
    <w:rsid w:val="007D096A"/>
    <w:rsid w:val="007E2EDA"/>
    <w:rsid w:val="007E795C"/>
    <w:rsid w:val="00800FBB"/>
    <w:rsid w:val="0086162D"/>
    <w:rsid w:val="008936AC"/>
    <w:rsid w:val="008C2885"/>
    <w:rsid w:val="008F6AD2"/>
    <w:rsid w:val="00905267"/>
    <w:rsid w:val="009073EC"/>
    <w:rsid w:val="00946074"/>
    <w:rsid w:val="009469D6"/>
    <w:rsid w:val="00987A70"/>
    <w:rsid w:val="00987B91"/>
    <w:rsid w:val="009E0032"/>
    <w:rsid w:val="00A30781"/>
    <w:rsid w:val="00A314CE"/>
    <w:rsid w:val="00A447AB"/>
    <w:rsid w:val="00AA24D5"/>
    <w:rsid w:val="00AD52AB"/>
    <w:rsid w:val="00AE5F36"/>
    <w:rsid w:val="00AF2BAA"/>
    <w:rsid w:val="00B008EF"/>
    <w:rsid w:val="00B30C1A"/>
    <w:rsid w:val="00B4443E"/>
    <w:rsid w:val="00B73170"/>
    <w:rsid w:val="00B84337"/>
    <w:rsid w:val="00C00753"/>
    <w:rsid w:val="00CC0464"/>
    <w:rsid w:val="00CE3795"/>
    <w:rsid w:val="00D32D80"/>
    <w:rsid w:val="00D53F05"/>
    <w:rsid w:val="00D60915"/>
    <w:rsid w:val="00D75F8F"/>
    <w:rsid w:val="00D80AA8"/>
    <w:rsid w:val="00E11780"/>
    <w:rsid w:val="00E41487"/>
    <w:rsid w:val="00EC2DF7"/>
    <w:rsid w:val="00F420DF"/>
    <w:rsid w:val="00F62FE6"/>
    <w:rsid w:val="00F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0455E"/>
  <w15:docId w15:val="{F0CCDE26-4326-4808-9331-8354D0D8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F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13FA"/>
    <w:pPr>
      <w:keepNext/>
      <w:spacing w:line="360" w:lineRule="auto"/>
      <w:outlineLvl w:val="0"/>
    </w:pPr>
    <w:rPr>
      <w:b/>
      <w:color w:val="52616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213FA"/>
    <w:pPr>
      <w:spacing w:before="100" w:beforeAutospacing="1" w:after="100" w:afterAutospacing="1"/>
    </w:pPr>
  </w:style>
  <w:style w:type="paragraph" w:customStyle="1" w:styleId="head">
    <w:name w:val="head"/>
    <w:basedOn w:val="Normalny"/>
    <w:rsid w:val="000213FA"/>
    <w:pPr>
      <w:spacing w:before="100" w:beforeAutospacing="1" w:after="100" w:afterAutospacing="1"/>
    </w:pPr>
  </w:style>
  <w:style w:type="character" w:styleId="Pogrubienie">
    <w:name w:val="Strong"/>
    <w:qFormat/>
    <w:rsid w:val="000213FA"/>
    <w:rPr>
      <w:b/>
      <w:bCs/>
    </w:rPr>
  </w:style>
  <w:style w:type="paragraph" w:customStyle="1" w:styleId="NormalnyWeb1">
    <w:name w:val="Normalny (Web)1"/>
    <w:basedOn w:val="Normalny"/>
    <w:rsid w:val="000213FA"/>
    <w:pPr>
      <w:suppressAutoHyphens/>
    </w:pPr>
    <w:rPr>
      <w:lang w:eastAsia="ar-SA"/>
    </w:rPr>
  </w:style>
  <w:style w:type="paragraph" w:styleId="Tekstpodstawowy">
    <w:name w:val="Body Text"/>
    <w:basedOn w:val="Normalny"/>
    <w:rsid w:val="000213FA"/>
    <w:pPr>
      <w:jc w:val="both"/>
    </w:pPr>
    <w:rPr>
      <w:szCs w:val="20"/>
    </w:rPr>
  </w:style>
  <w:style w:type="character" w:styleId="Hipercze">
    <w:name w:val="Hyperlink"/>
    <w:rsid w:val="003C2198"/>
    <w:rPr>
      <w:color w:val="0000FF"/>
      <w:u w:val="single"/>
    </w:rPr>
  </w:style>
  <w:style w:type="paragraph" w:styleId="Tekstdymka">
    <w:name w:val="Balloon Text"/>
    <w:basedOn w:val="Normalny"/>
    <w:semiHidden/>
    <w:rsid w:val="00E117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47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3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7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3A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&#34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34.mp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Hewlett-Packard Company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MP_11</dc:creator>
  <cp:lastModifiedBy>Lech Rogacewicz</cp:lastModifiedBy>
  <cp:revision>12</cp:revision>
  <cp:lastPrinted>2021-01-31T16:18:00Z</cp:lastPrinted>
  <dcterms:created xsi:type="dcterms:W3CDTF">2025-10-15T18:20:00Z</dcterms:created>
  <dcterms:modified xsi:type="dcterms:W3CDTF">2025-10-15T18:39:00Z</dcterms:modified>
</cp:coreProperties>
</file>